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D2D5" w14:textId="6AE8BB22" w:rsidR="00EF5484" w:rsidRDefault="00EF5484" w:rsidP="009159D4">
      <w:pPr>
        <w:jc w:val="center"/>
        <w:rPr>
          <w:b/>
          <w:bCs/>
        </w:rPr>
      </w:pPr>
      <w:r w:rsidRPr="00EF5484">
        <w:rPr>
          <w:b/>
          <w:bCs/>
        </w:rPr>
        <w:t>MEET THE 2020 MW-ISA AWARD WINNERS!</w:t>
      </w:r>
    </w:p>
    <w:p w14:paraId="7D5FEBD4" w14:textId="63E7142E" w:rsidR="006277F2" w:rsidRDefault="006277F2" w:rsidP="009159D4">
      <w:pPr>
        <w:jc w:val="center"/>
        <w:rPr>
          <w:b/>
          <w:bCs/>
        </w:rPr>
      </w:pPr>
    </w:p>
    <w:p w14:paraId="32FE25C4" w14:textId="04A00F32" w:rsidR="006277F2" w:rsidRDefault="006277F2" w:rsidP="009159D4">
      <w:pPr>
        <w:jc w:val="center"/>
        <w:rPr>
          <w:b/>
          <w:bCs/>
        </w:rPr>
      </w:pPr>
      <w:r>
        <w:rPr>
          <w:b/>
          <w:bCs/>
          <w:noProof/>
        </w:rPr>
        <w:drawing>
          <wp:inline distT="0" distB="0" distL="0" distR="0" wp14:anchorId="0B73AFA8" wp14:editId="0FAE0D8F">
            <wp:extent cx="3133936" cy="2350452"/>
            <wp:effectExtent l="0" t="8255" r="1270" b="1270"/>
            <wp:docPr id="1" name="Picture 1" descr="A person holding a bag of chi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bag of chips&#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136896" cy="2352672"/>
                    </a:xfrm>
                    <a:prstGeom prst="rect">
                      <a:avLst/>
                    </a:prstGeom>
                  </pic:spPr>
                </pic:pic>
              </a:graphicData>
            </a:graphic>
          </wp:inline>
        </w:drawing>
      </w:r>
    </w:p>
    <w:p w14:paraId="0C971BB5" w14:textId="77777777" w:rsidR="009159D4" w:rsidRPr="00EF5484" w:rsidRDefault="009159D4" w:rsidP="009159D4">
      <w:pPr>
        <w:jc w:val="center"/>
        <w:rPr>
          <w:b/>
          <w:bCs/>
        </w:rPr>
      </w:pPr>
    </w:p>
    <w:p w14:paraId="102B6452" w14:textId="15353E1A" w:rsidR="00EF5484" w:rsidRPr="00EF5484" w:rsidRDefault="00EF5484" w:rsidP="00EF5484">
      <w:pPr>
        <w:rPr>
          <w:b/>
          <w:bCs/>
        </w:rPr>
      </w:pPr>
      <w:r>
        <w:rPr>
          <w:b/>
          <w:bCs/>
        </w:rPr>
        <w:t>Honorary Life Membership: Tim Crews</w:t>
      </w:r>
    </w:p>
    <w:p w14:paraId="4B833334" w14:textId="1C0EAC6C" w:rsidR="00EF5484" w:rsidRDefault="00EF5484" w:rsidP="00EF5484">
      <w:pPr>
        <w:rPr>
          <w:sz w:val="23"/>
          <w:szCs w:val="23"/>
        </w:rPr>
      </w:pPr>
      <w:r>
        <w:rPr>
          <w:sz w:val="23"/>
          <w:szCs w:val="23"/>
        </w:rPr>
        <w:t xml:space="preserve">Tim is the owner of Cherokee Tree Care and a dedicated professional in all aspects of tree care. He received his MWISA arborist certification in 1995. Selfless dedication, a desire to educate and </w:t>
      </w:r>
      <w:proofErr w:type="gramStart"/>
      <w:r>
        <w:rPr>
          <w:sz w:val="23"/>
          <w:szCs w:val="23"/>
        </w:rPr>
        <w:t>lift up</w:t>
      </w:r>
      <w:proofErr w:type="gramEnd"/>
      <w:r>
        <w:rPr>
          <w:sz w:val="23"/>
          <w:szCs w:val="23"/>
        </w:rPr>
        <w:t xml:space="preserve"> others and a love for friendly competition has been the benefit of countless arborists around him, young and old. Tim has been active within the Midwest Chapter since 2002 and even served as a Board Member. Tim Crews is a name synonymous with the success of the Midwest ISA Tree Climbing Competition. He continues to serve as the head judge and set-up coordinator for the annual event. For years Tim has donated equipment, networked with colleagues, maintained a keen knowledge of event requirements, and committed countless hours to the benefit of our Chapter’s climbers. Tim’s lead by example approach is a standard that does not go unnoticed by up and coming arborists, he touches all those around him as he leads the event. Tim has truly dedicated his life to the betterment of arboriculture, and most deserving of this award. Congratulations and thank you to Tim for his life dedicated to arboriculture, community, TCC and the Midwest ISA.</w:t>
      </w:r>
    </w:p>
    <w:p w14:paraId="79F97184" w14:textId="77777777" w:rsidR="009159D4" w:rsidRPr="009159D4" w:rsidRDefault="009159D4" w:rsidP="00EF5484">
      <w:pPr>
        <w:rPr>
          <w:sz w:val="23"/>
          <w:szCs w:val="23"/>
        </w:rPr>
      </w:pPr>
    </w:p>
    <w:p w14:paraId="07FE0C8B" w14:textId="77777777" w:rsidR="006277F2" w:rsidRDefault="006277F2" w:rsidP="00EF5484">
      <w:pPr>
        <w:rPr>
          <w:b/>
          <w:bCs/>
        </w:rPr>
      </w:pPr>
    </w:p>
    <w:p w14:paraId="39B4F984" w14:textId="77777777" w:rsidR="006277F2" w:rsidRDefault="006277F2" w:rsidP="00EF5484">
      <w:pPr>
        <w:rPr>
          <w:b/>
          <w:bCs/>
        </w:rPr>
      </w:pPr>
    </w:p>
    <w:p w14:paraId="01A146DC" w14:textId="0E0A8D9B" w:rsidR="006277F2" w:rsidRDefault="006277F2" w:rsidP="006277F2">
      <w:pPr>
        <w:jc w:val="center"/>
        <w:rPr>
          <w:b/>
          <w:bCs/>
        </w:rPr>
      </w:pPr>
      <w:r>
        <w:rPr>
          <w:b/>
          <w:bCs/>
          <w:noProof/>
        </w:rPr>
        <w:lastRenderedPageBreak/>
        <w:drawing>
          <wp:inline distT="0" distB="0" distL="0" distR="0" wp14:anchorId="45E72669" wp14:editId="5501AF27">
            <wp:extent cx="2247900" cy="2997200"/>
            <wp:effectExtent l="0" t="0" r="0" b="0"/>
            <wp:docPr id="2" name="Picture 2" descr="A picture containing person, building,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building, stand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47900" cy="2997200"/>
                    </a:xfrm>
                    <a:prstGeom prst="rect">
                      <a:avLst/>
                    </a:prstGeom>
                  </pic:spPr>
                </pic:pic>
              </a:graphicData>
            </a:graphic>
          </wp:inline>
        </w:drawing>
      </w:r>
    </w:p>
    <w:p w14:paraId="104CE266" w14:textId="063C2BD8" w:rsidR="00EF5484" w:rsidRPr="00EF5484" w:rsidRDefault="00EF5484" w:rsidP="00EF5484">
      <w:pPr>
        <w:rPr>
          <w:b/>
          <w:bCs/>
        </w:rPr>
      </w:pPr>
      <w:r w:rsidRPr="00EF5484">
        <w:rPr>
          <w:b/>
          <w:bCs/>
        </w:rPr>
        <w:t>Award of Achievement: Ryan Russell</w:t>
      </w:r>
    </w:p>
    <w:p w14:paraId="540634B0" w14:textId="28776C8F" w:rsidR="00EF5484" w:rsidRPr="00EF5484" w:rsidRDefault="00EF5484" w:rsidP="00EF5484">
      <w:pPr>
        <w:kinsoku w:val="0"/>
        <w:overflowPunct w:val="0"/>
        <w:autoSpaceDE w:val="0"/>
        <w:autoSpaceDN w:val="0"/>
        <w:adjustRightInd w:val="0"/>
        <w:spacing w:before="57" w:after="0"/>
        <w:ind w:left="40" w:right="113"/>
        <w:rPr>
          <w:rFonts w:ascii="Calibri" w:hAnsi="Calibri" w:cs="Calibri"/>
          <w:sz w:val="24"/>
          <w:szCs w:val="24"/>
        </w:rPr>
      </w:pPr>
      <w:r w:rsidRPr="00EF5484">
        <w:rPr>
          <w:rFonts w:ascii="Calibri" w:hAnsi="Calibri" w:cs="Calibri"/>
          <w:sz w:val="24"/>
          <w:szCs w:val="24"/>
        </w:rPr>
        <w:t>Ryan</w:t>
      </w:r>
      <w:r w:rsidRPr="00EF5484">
        <w:rPr>
          <w:rFonts w:ascii="Calibri" w:hAnsi="Calibri" w:cs="Calibri"/>
          <w:spacing w:val="-1"/>
          <w:sz w:val="24"/>
          <w:szCs w:val="24"/>
        </w:rPr>
        <w:t xml:space="preserve"> </w:t>
      </w:r>
      <w:r w:rsidRPr="00EF5484">
        <w:rPr>
          <w:rFonts w:ascii="Calibri" w:hAnsi="Calibri" w:cs="Calibri"/>
          <w:sz w:val="24"/>
          <w:szCs w:val="24"/>
        </w:rPr>
        <w:t xml:space="preserve">Russell </w:t>
      </w:r>
      <w:r w:rsidR="009159D4" w:rsidRPr="00EF5484">
        <w:rPr>
          <w:rFonts w:ascii="Calibri" w:hAnsi="Calibri" w:cs="Calibri"/>
          <w:sz w:val="24"/>
          <w:szCs w:val="24"/>
        </w:rPr>
        <w:t>continues</w:t>
      </w:r>
      <w:r w:rsidRPr="00EF5484">
        <w:rPr>
          <w:rFonts w:ascii="Calibri" w:hAnsi="Calibri" w:cs="Calibri"/>
          <w:sz w:val="24"/>
          <w:szCs w:val="24"/>
        </w:rPr>
        <w:t xml:space="preserve"> his </w:t>
      </w:r>
      <w:r w:rsidR="009159D4" w:rsidRPr="00EF5484">
        <w:rPr>
          <w:rFonts w:ascii="Calibri" w:hAnsi="Calibri" w:cs="Calibri"/>
          <w:sz w:val="24"/>
          <w:szCs w:val="24"/>
        </w:rPr>
        <w:t>dedication</w:t>
      </w:r>
      <w:r w:rsidRPr="00EF5484">
        <w:rPr>
          <w:rFonts w:ascii="Calibri" w:hAnsi="Calibri" w:cs="Calibri"/>
          <w:sz w:val="24"/>
          <w:szCs w:val="24"/>
        </w:rPr>
        <w:t xml:space="preserve"> to the conserv</w:t>
      </w:r>
      <w:r w:rsidR="009159D4">
        <w:rPr>
          <w:rFonts w:ascii="Calibri" w:hAnsi="Calibri" w:cs="Calibri"/>
          <w:sz w:val="24"/>
          <w:szCs w:val="24"/>
        </w:rPr>
        <w:t>ation</w:t>
      </w:r>
      <w:r w:rsidRPr="00EF5484">
        <w:rPr>
          <w:rFonts w:ascii="Calibri" w:hAnsi="Calibri" w:cs="Calibri"/>
          <w:sz w:val="24"/>
          <w:szCs w:val="24"/>
        </w:rPr>
        <w:t xml:space="preserve"> and propaga</w:t>
      </w:r>
      <w:r w:rsidR="009159D4">
        <w:rPr>
          <w:rFonts w:ascii="Calibri" w:hAnsi="Calibri" w:cs="Calibri"/>
          <w:sz w:val="24"/>
          <w:szCs w:val="24"/>
        </w:rPr>
        <w:t>tion</w:t>
      </w:r>
      <w:r w:rsidRPr="00EF5484">
        <w:rPr>
          <w:rFonts w:ascii="Calibri" w:hAnsi="Calibri" w:cs="Calibri"/>
          <w:sz w:val="24"/>
          <w:szCs w:val="24"/>
        </w:rPr>
        <w:t xml:space="preserve"> of the Maple Leaf Oak</w:t>
      </w:r>
      <w:r w:rsidRPr="00EF5484">
        <w:rPr>
          <w:rFonts w:ascii="Calibri" w:hAnsi="Calibri" w:cs="Calibri"/>
          <w:spacing w:val="-1"/>
          <w:sz w:val="24"/>
          <w:szCs w:val="24"/>
        </w:rPr>
        <w:t xml:space="preserve"> </w:t>
      </w:r>
      <w:r w:rsidRPr="00EF5484">
        <w:rPr>
          <w:rFonts w:ascii="Calibri" w:hAnsi="Calibri" w:cs="Calibri"/>
          <w:sz w:val="24"/>
          <w:szCs w:val="24"/>
        </w:rPr>
        <w:t xml:space="preserve">(Quercus </w:t>
      </w:r>
      <w:proofErr w:type="spellStart"/>
      <w:r w:rsidRPr="00EF5484">
        <w:rPr>
          <w:rFonts w:ascii="Calibri" w:hAnsi="Calibri" w:cs="Calibri"/>
          <w:sz w:val="24"/>
          <w:szCs w:val="24"/>
        </w:rPr>
        <w:t>acerifolia</w:t>
      </w:r>
      <w:proofErr w:type="spellEnd"/>
      <w:r w:rsidRPr="00EF5484">
        <w:rPr>
          <w:rFonts w:ascii="Calibri" w:hAnsi="Calibri" w:cs="Calibri"/>
          <w:sz w:val="24"/>
          <w:szCs w:val="24"/>
        </w:rPr>
        <w:t>).</w:t>
      </w:r>
      <w:r w:rsidRPr="00EF5484">
        <w:rPr>
          <w:rFonts w:ascii="Calibri" w:hAnsi="Calibri" w:cs="Calibri"/>
          <w:spacing w:val="54"/>
          <w:sz w:val="24"/>
          <w:szCs w:val="24"/>
        </w:rPr>
        <w:t xml:space="preserve"> </w:t>
      </w:r>
      <w:r w:rsidRPr="00EF5484">
        <w:rPr>
          <w:rFonts w:ascii="Calibri" w:hAnsi="Calibri" w:cs="Calibri"/>
          <w:sz w:val="24"/>
          <w:szCs w:val="24"/>
        </w:rPr>
        <w:t xml:space="preserve">This </w:t>
      </w:r>
      <w:proofErr w:type="gramStart"/>
      <w:r w:rsidRPr="00EF5484">
        <w:rPr>
          <w:rFonts w:ascii="Calibri" w:hAnsi="Calibri" w:cs="Calibri"/>
          <w:sz w:val="24"/>
          <w:szCs w:val="24"/>
        </w:rPr>
        <w:t>li</w:t>
      </w:r>
      <w:r w:rsidR="009159D4">
        <w:rPr>
          <w:rFonts w:ascii="Calibri" w:hAnsi="Calibri" w:cs="Calibri"/>
          <w:sz w:val="24"/>
          <w:szCs w:val="24"/>
        </w:rPr>
        <w:t>ttle</w:t>
      </w:r>
      <w:r w:rsidRPr="00EF5484">
        <w:rPr>
          <w:rFonts w:ascii="Calibri" w:hAnsi="Calibri" w:cs="Calibri"/>
          <w:sz w:val="24"/>
          <w:szCs w:val="24"/>
        </w:rPr>
        <w:t xml:space="preserve"> known</w:t>
      </w:r>
      <w:proofErr w:type="gramEnd"/>
      <w:r w:rsidRPr="00EF5484">
        <w:rPr>
          <w:rFonts w:ascii="Calibri" w:hAnsi="Calibri" w:cs="Calibri"/>
          <w:sz w:val="24"/>
          <w:szCs w:val="24"/>
        </w:rPr>
        <w:t xml:space="preserve"> species is endangered RED status and only found in four known isolated </w:t>
      </w:r>
      <w:r w:rsidR="009159D4" w:rsidRPr="00EF5484">
        <w:rPr>
          <w:rFonts w:ascii="Calibri" w:hAnsi="Calibri" w:cs="Calibri"/>
          <w:sz w:val="24"/>
          <w:szCs w:val="24"/>
        </w:rPr>
        <w:t>populations</w:t>
      </w:r>
      <w:r w:rsidRPr="00EF5484">
        <w:rPr>
          <w:rFonts w:ascii="Calibri" w:hAnsi="Calibri" w:cs="Calibri"/>
          <w:sz w:val="24"/>
          <w:szCs w:val="24"/>
        </w:rPr>
        <w:t xml:space="preserve"> in central Arkansas.</w:t>
      </w:r>
      <w:r w:rsidRPr="00EF5484">
        <w:rPr>
          <w:rFonts w:ascii="Calibri" w:hAnsi="Calibri" w:cs="Calibri"/>
          <w:spacing w:val="54"/>
          <w:sz w:val="24"/>
          <w:szCs w:val="24"/>
        </w:rPr>
        <w:t xml:space="preserve"> </w:t>
      </w:r>
      <w:r w:rsidRPr="00EF5484">
        <w:rPr>
          <w:rFonts w:ascii="Calibri" w:hAnsi="Calibri" w:cs="Calibri"/>
          <w:sz w:val="24"/>
          <w:szCs w:val="24"/>
        </w:rPr>
        <w:t xml:space="preserve">The newest discovered </w:t>
      </w:r>
      <w:r w:rsidR="009159D4" w:rsidRPr="00EF5484">
        <w:rPr>
          <w:rFonts w:ascii="Calibri" w:hAnsi="Calibri" w:cs="Calibri"/>
          <w:sz w:val="24"/>
          <w:szCs w:val="24"/>
        </w:rPr>
        <w:t>location</w:t>
      </w:r>
      <w:r w:rsidRPr="00EF5484">
        <w:rPr>
          <w:rFonts w:ascii="Calibri" w:hAnsi="Calibri" w:cs="Calibri"/>
          <w:sz w:val="24"/>
          <w:szCs w:val="24"/>
        </w:rPr>
        <w:t>, and largest by number, is located on private property.</w:t>
      </w:r>
      <w:r w:rsidRPr="00EF5484">
        <w:rPr>
          <w:rFonts w:ascii="Calibri" w:hAnsi="Calibri" w:cs="Calibri"/>
          <w:spacing w:val="54"/>
          <w:sz w:val="24"/>
          <w:szCs w:val="24"/>
        </w:rPr>
        <w:t xml:space="preserve"> </w:t>
      </w:r>
      <w:r w:rsidRPr="00EF5484">
        <w:rPr>
          <w:rFonts w:ascii="Calibri" w:hAnsi="Calibri" w:cs="Calibri"/>
          <w:sz w:val="24"/>
          <w:szCs w:val="24"/>
        </w:rPr>
        <w:t xml:space="preserve">Ryan is now working with the private </w:t>
      </w:r>
      <w:proofErr w:type="gramStart"/>
      <w:r w:rsidRPr="00EF5484">
        <w:rPr>
          <w:rFonts w:ascii="Calibri" w:hAnsi="Calibri" w:cs="Calibri"/>
          <w:sz w:val="24"/>
          <w:szCs w:val="24"/>
        </w:rPr>
        <w:t>land owners</w:t>
      </w:r>
      <w:proofErr w:type="gramEnd"/>
      <w:r w:rsidRPr="00EF5484">
        <w:rPr>
          <w:rFonts w:ascii="Calibri" w:hAnsi="Calibri" w:cs="Calibri"/>
          <w:sz w:val="24"/>
          <w:szCs w:val="24"/>
        </w:rPr>
        <w:t xml:space="preserve"> and </w:t>
      </w:r>
      <w:r w:rsidR="009159D4" w:rsidRPr="00EF5484">
        <w:rPr>
          <w:rFonts w:ascii="Calibri" w:hAnsi="Calibri" w:cs="Calibri"/>
          <w:sz w:val="24"/>
          <w:szCs w:val="24"/>
        </w:rPr>
        <w:t>potential</w:t>
      </w:r>
      <w:r w:rsidRPr="00EF5484">
        <w:rPr>
          <w:rFonts w:ascii="Calibri" w:hAnsi="Calibri" w:cs="Calibri"/>
          <w:sz w:val="24"/>
          <w:szCs w:val="24"/>
        </w:rPr>
        <w:t xml:space="preserve"> developers to try to get this small por</w:t>
      </w:r>
      <w:r w:rsidR="009159D4">
        <w:rPr>
          <w:rFonts w:ascii="Calibri" w:hAnsi="Calibri" w:cs="Calibri"/>
          <w:sz w:val="24"/>
          <w:szCs w:val="24"/>
        </w:rPr>
        <w:t>tion</w:t>
      </w:r>
      <w:r w:rsidRPr="00EF5484">
        <w:rPr>
          <w:rFonts w:ascii="Calibri" w:hAnsi="Calibri" w:cs="Calibri"/>
          <w:sz w:val="24"/>
          <w:szCs w:val="24"/>
        </w:rPr>
        <w:t xml:space="preserve"> of rocky hills dedicated as preserved land or State Park, thus preserving another </w:t>
      </w:r>
      <w:r w:rsidR="009159D4" w:rsidRPr="00EF5484">
        <w:rPr>
          <w:rFonts w:ascii="Calibri" w:hAnsi="Calibri" w:cs="Calibri"/>
          <w:sz w:val="24"/>
          <w:szCs w:val="24"/>
        </w:rPr>
        <w:t>location</w:t>
      </w:r>
      <w:r w:rsidRPr="00EF5484">
        <w:rPr>
          <w:rFonts w:ascii="Calibri" w:hAnsi="Calibri" w:cs="Calibri"/>
          <w:sz w:val="24"/>
          <w:szCs w:val="24"/>
        </w:rPr>
        <w:t xml:space="preserve"> of </w:t>
      </w:r>
      <w:r w:rsidR="009159D4">
        <w:rPr>
          <w:rFonts w:ascii="Calibri" w:hAnsi="Calibri" w:cs="Calibri"/>
          <w:sz w:val="24"/>
          <w:szCs w:val="24"/>
        </w:rPr>
        <w:t>native</w:t>
      </w:r>
      <w:r w:rsidRPr="00EF5484">
        <w:rPr>
          <w:rFonts w:ascii="Calibri" w:hAnsi="Calibri" w:cs="Calibri"/>
          <w:sz w:val="24"/>
          <w:szCs w:val="24"/>
        </w:rPr>
        <w:t xml:space="preserve"> Oaks.</w:t>
      </w:r>
    </w:p>
    <w:p w14:paraId="0D2037DB" w14:textId="3088F031" w:rsidR="00EF5484" w:rsidRPr="00EF5484" w:rsidRDefault="00EF5484" w:rsidP="00EF5484">
      <w:pPr>
        <w:kinsoku w:val="0"/>
        <w:overflowPunct w:val="0"/>
        <w:autoSpaceDE w:val="0"/>
        <w:autoSpaceDN w:val="0"/>
        <w:adjustRightInd w:val="0"/>
        <w:spacing w:before="201" w:after="0"/>
        <w:ind w:left="40" w:right="462"/>
        <w:rPr>
          <w:rFonts w:ascii="Calibri" w:hAnsi="Calibri" w:cs="Calibri"/>
          <w:sz w:val="24"/>
          <w:szCs w:val="24"/>
        </w:rPr>
      </w:pPr>
      <w:r w:rsidRPr="00EF5484">
        <w:rPr>
          <w:rFonts w:ascii="Calibri" w:hAnsi="Calibri" w:cs="Calibri"/>
          <w:sz w:val="24"/>
          <w:szCs w:val="24"/>
        </w:rPr>
        <w:t>Naviga</w:t>
      </w:r>
      <w:r w:rsidR="009159D4">
        <w:rPr>
          <w:rFonts w:ascii="Calibri" w:hAnsi="Calibri" w:cs="Calibri"/>
          <w:sz w:val="24"/>
          <w:szCs w:val="24"/>
        </w:rPr>
        <w:t>ting</w:t>
      </w:r>
      <w:r w:rsidRPr="00EF5484">
        <w:rPr>
          <w:rFonts w:ascii="Calibri" w:hAnsi="Calibri" w:cs="Calibri"/>
          <w:spacing w:val="-1"/>
          <w:sz w:val="24"/>
          <w:szCs w:val="24"/>
        </w:rPr>
        <w:t xml:space="preserve"> </w:t>
      </w:r>
      <w:r w:rsidRPr="00EF5484">
        <w:rPr>
          <w:rFonts w:ascii="Calibri" w:hAnsi="Calibri" w:cs="Calibri"/>
          <w:sz w:val="24"/>
          <w:szCs w:val="24"/>
        </w:rPr>
        <w:t xml:space="preserve">the rough terrain and rocky hills to seek out these rare trees is accomplished with pure </w:t>
      </w:r>
      <w:r w:rsidR="009159D4" w:rsidRPr="00EF5484">
        <w:rPr>
          <w:rFonts w:ascii="Calibri" w:hAnsi="Calibri" w:cs="Calibri"/>
          <w:sz w:val="24"/>
          <w:szCs w:val="24"/>
        </w:rPr>
        <w:t>determination</w:t>
      </w:r>
      <w:r w:rsidRPr="00EF5484">
        <w:rPr>
          <w:rFonts w:ascii="Calibri" w:hAnsi="Calibri" w:cs="Calibri"/>
          <w:sz w:val="24"/>
          <w:szCs w:val="24"/>
        </w:rPr>
        <w:t>.</w:t>
      </w:r>
      <w:r w:rsidRPr="00EF5484">
        <w:rPr>
          <w:rFonts w:ascii="Calibri" w:hAnsi="Calibri" w:cs="Calibri"/>
          <w:spacing w:val="54"/>
          <w:sz w:val="24"/>
          <w:szCs w:val="24"/>
        </w:rPr>
        <w:t xml:space="preserve"> </w:t>
      </w:r>
      <w:r w:rsidRPr="00EF5484">
        <w:rPr>
          <w:rFonts w:ascii="Calibri" w:hAnsi="Calibri" w:cs="Calibri"/>
          <w:sz w:val="24"/>
          <w:szCs w:val="24"/>
        </w:rPr>
        <w:t>With the support of re</w:t>
      </w:r>
      <w:r w:rsidR="009159D4">
        <w:rPr>
          <w:rFonts w:ascii="Calibri" w:hAnsi="Calibri" w:cs="Calibri"/>
          <w:sz w:val="24"/>
          <w:szCs w:val="24"/>
        </w:rPr>
        <w:t>tired</w:t>
      </w:r>
      <w:r w:rsidRPr="00EF5484">
        <w:rPr>
          <w:rFonts w:ascii="Calibri" w:hAnsi="Calibri" w:cs="Calibri"/>
          <w:sz w:val="24"/>
          <w:szCs w:val="24"/>
        </w:rPr>
        <w:t xml:space="preserve"> University</w:t>
      </w:r>
      <w:r w:rsidRPr="00EF5484">
        <w:rPr>
          <w:rFonts w:ascii="Calibri" w:hAnsi="Calibri" w:cs="Calibri"/>
          <w:spacing w:val="-1"/>
          <w:sz w:val="24"/>
          <w:szCs w:val="24"/>
        </w:rPr>
        <w:t xml:space="preserve"> </w:t>
      </w:r>
      <w:r w:rsidRPr="00EF5484">
        <w:rPr>
          <w:rFonts w:ascii="Calibri" w:hAnsi="Calibri" w:cs="Calibri"/>
          <w:sz w:val="24"/>
          <w:szCs w:val="24"/>
        </w:rPr>
        <w:t>of Missouri professor, Dr Mark Coggeshall, and other colleagues, Ryan has acquired funding and located more na</w:t>
      </w:r>
      <w:r w:rsidR="009159D4">
        <w:rPr>
          <w:rFonts w:ascii="Calibri" w:hAnsi="Calibri" w:cs="Calibri"/>
          <w:sz w:val="24"/>
          <w:szCs w:val="24"/>
        </w:rPr>
        <w:t>tive</w:t>
      </w:r>
      <w:r w:rsidRPr="00EF5484">
        <w:rPr>
          <w:rFonts w:ascii="Calibri" w:hAnsi="Calibri" w:cs="Calibri"/>
          <w:sz w:val="24"/>
          <w:szCs w:val="24"/>
        </w:rPr>
        <w:t xml:space="preserve"> Maple Leaf Oak</w:t>
      </w:r>
      <w:r w:rsidRPr="00EF5484">
        <w:rPr>
          <w:rFonts w:ascii="Calibri" w:hAnsi="Calibri" w:cs="Calibri"/>
          <w:spacing w:val="-1"/>
          <w:sz w:val="24"/>
          <w:szCs w:val="24"/>
        </w:rPr>
        <w:t xml:space="preserve"> </w:t>
      </w:r>
      <w:r w:rsidRPr="00EF5484">
        <w:rPr>
          <w:rFonts w:ascii="Calibri" w:hAnsi="Calibri" w:cs="Calibri"/>
          <w:sz w:val="24"/>
          <w:szCs w:val="24"/>
        </w:rPr>
        <w:t>samples for germina</w:t>
      </w:r>
      <w:r w:rsidR="009159D4">
        <w:rPr>
          <w:rFonts w:ascii="Calibri" w:hAnsi="Calibri" w:cs="Calibri"/>
          <w:sz w:val="24"/>
          <w:szCs w:val="24"/>
        </w:rPr>
        <w:t>tion</w:t>
      </w:r>
      <w:r w:rsidRPr="00EF5484">
        <w:rPr>
          <w:rFonts w:ascii="Calibri" w:hAnsi="Calibri" w:cs="Calibri"/>
          <w:sz w:val="24"/>
          <w:szCs w:val="24"/>
        </w:rPr>
        <w:t xml:space="preserve"> at the ex-situ loca</w:t>
      </w:r>
      <w:r w:rsidR="009159D4">
        <w:rPr>
          <w:rFonts w:ascii="Calibri" w:hAnsi="Calibri" w:cs="Calibri"/>
          <w:sz w:val="24"/>
          <w:szCs w:val="24"/>
        </w:rPr>
        <w:t>tion</w:t>
      </w:r>
      <w:r w:rsidRPr="00EF5484">
        <w:rPr>
          <w:rFonts w:ascii="Calibri" w:hAnsi="Calibri" w:cs="Calibri"/>
          <w:sz w:val="24"/>
          <w:szCs w:val="24"/>
        </w:rPr>
        <w:t xml:space="preserve"> at Stephens Lake Park Arboretum in Colombia,</w:t>
      </w:r>
      <w:r w:rsidRPr="00EF5484">
        <w:rPr>
          <w:rFonts w:ascii="Calibri" w:hAnsi="Calibri" w:cs="Calibri"/>
          <w:spacing w:val="-1"/>
          <w:sz w:val="24"/>
          <w:szCs w:val="24"/>
        </w:rPr>
        <w:t xml:space="preserve"> </w:t>
      </w:r>
      <w:r w:rsidRPr="00EF5484">
        <w:rPr>
          <w:rFonts w:ascii="Calibri" w:hAnsi="Calibri" w:cs="Calibri"/>
          <w:sz w:val="24"/>
          <w:szCs w:val="24"/>
        </w:rPr>
        <w:t>MO.</w:t>
      </w:r>
      <w:r w:rsidRPr="00EF5484">
        <w:rPr>
          <w:rFonts w:ascii="Calibri" w:hAnsi="Calibri" w:cs="Calibri"/>
          <w:spacing w:val="54"/>
          <w:sz w:val="24"/>
          <w:szCs w:val="24"/>
        </w:rPr>
        <w:t xml:space="preserve"> </w:t>
      </w:r>
      <w:r w:rsidRPr="00EF5484">
        <w:rPr>
          <w:rFonts w:ascii="Calibri" w:hAnsi="Calibri" w:cs="Calibri"/>
          <w:sz w:val="24"/>
          <w:szCs w:val="24"/>
        </w:rPr>
        <w:t>Ryan’s eﬀorts to preserve the Maple Leaf Oak</w:t>
      </w:r>
      <w:r w:rsidRPr="00EF5484">
        <w:rPr>
          <w:rFonts w:ascii="Calibri" w:hAnsi="Calibri" w:cs="Calibri"/>
          <w:spacing w:val="-1"/>
          <w:sz w:val="24"/>
          <w:szCs w:val="24"/>
        </w:rPr>
        <w:t xml:space="preserve"> </w:t>
      </w:r>
      <w:r w:rsidRPr="00EF5484">
        <w:rPr>
          <w:rFonts w:ascii="Calibri" w:hAnsi="Calibri" w:cs="Calibri"/>
          <w:sz w:val="24"/>
          <w:szCs w:val="24"/>
        </w:rPr>
        <w:t>is aided through a Botanical Gardens Conserva</w:t>
      </w:r>
      <w:r w:rsidR="009159D4">
        <w:rPr>
          <w:rFonts w:ascii="Calibri" w:hAnsi="Calibri" w:cs="Calibri"/>
          <w:sz w:val="24"/>
          <w:szCs w:val="24"/>
        </w:rPr>
        <w:t>tion</w:t>
      </w:r>
      <w:r w:rsidRPr="00EF5484">
        <w:rPr>
          <w:rFonts w:ascii="Calibri" w:hAnsi="Calibri" w:cs="Calibri"/>
          <w:sz w:val="24"/>
          <w:szCs w:val="24"/>
        </w:rPr>
        <w:t xml:space="preserve"> Interna</w:t>
      </w:r>
      <w:r w:rsidR="009159D4">
        <w:rPr>
          <w:rFonts w:ascii="Calibri" w:hAnsi="Calibri" w:cs="Calibri"/>
          <w:sz w:val="24"/>
          <w:szCs w:val="24"/>
        </w:rPr>
        <w:t>tional</w:t>
      </w:r>
      <w:r w:rsidRPr="00EF5484">
        <w:rPr>
          <w:rFonts w:ascii="Calibri" w:hAnsi="Calibri" w:cs="Calibri"/>
          <w:sz w:val="24"/>
          <w:szCs w:val="24"/>
        </w:rPr>
        <w:t xml:space="preserve"> Grant (BGCI).</w:t>
      </w:r>
    </w:p>
    <w:p w14:paraId="280B7FF6" w14:textId="3B301B33" w:rsidR="00EF5484" w:rsidRPr="00EF5484" w:rsidRDefault="00EF5484" w:rsidP="00EF5484">
      <w:pPr>
        <w:kinsoku w:val="0"/>
        <w:overflowPunct w:val="0"/>
        <w:autoSpaceDE w:val="0"/>
        <w:autoSpaceDN w:val="0"/>
        <w:adjustRightInd w:val="0"/>
        <w:spacing w:before="201" w:after="0"/>
        <w:ind w:left="40" w:right="113"/>
        <w:rPr>
          <w:rFonts w:ascii="Calibri" w:hAnsi="Calibri" w:cs="Calibri"/>
          <w:sz w:val="24"/>
          <w:szCs w:val="24"/>
        </w:rPr>
      </w:pPr>
      <w:r w:rsidRPr="00EF5484">
        <w:rPr>
          <w:rFonts w:ascii="Calibri" w:hAnsi="Calibri" w:cs="Calibri"/>
          <w:sz w:val="24"/>
          <w:szCs w:val="24"/>
        </w:rPr>
        <w:t>Ryan’s eﬀorts</w:t>
      </w:r>
      <w:r w:rsidRPr="00EF5484">
        <w:rPr>
          <w:rFonts w:ascii="Calibri" w:hAnsi="Calibri" w:cs="Calibri"/>
          <w:spacing w:val="-1"/>
          <w:sz w:val="24"/>
          <w:szCs w:val="24"/>
        </w:rPr>
        <w:t xml:space="preserve"> </w:t>
      </w:r>
      <w:r w:rsidRPr="00EF5484">
        <w:rPr>
          <w:rFonts w:ascii="Calibri" w:hAnsi="Calibri" w:cs="Calibri"/>
          <w:sz w:val="24"/>
          <w:szCs w:val="24"/>
        </w:rPr>
        <w:t>have a</w:t>
      </w:r>
      <w:r w:rsidR="009159D4">
        <w:rPr>
          <w:rFonts w:ascii="Calibri" w:hAnsi="Calibri" w:cs="Calibri"/>
          <w:sz w:val="24"/>
          <w:szCs w:val="24"/>
        </w:rPr>
        <w:t>ttracted</w:t>
      </w:r>
      <w:r w:rsidRPr="00EF5484">
        <w:rPr>
          <w:rFonts w:ascii="Calibri" w:hAnsi="Calibri" w:cs="Calibri"/>
          <w:sz w:val="24"/>
          <w:szCs w:val="24"/>
        </w:rPr>
        <w:t xml:space="preserve"> the collabora</w:t>
      </w:r>
      <w:r w:rsidR="009159D4">
        <w:rPr>
          <w:rFonts w:ascii="Calibri" w:hAnsi="Calibri" w:cs="Calibri"/>
          <w:sz w:val="24"/>
          <w:szCs w:val="24"/>
        </w:rPr>
        <w:t>tion</w:t>
      </w:r>
      <w:r w:rsidRPr="00EF5484">
        <w:rPr>
          <w:rFonts w:ascii="Calibri" w:hAnsi="Calibri" w:cs="Calibri"/>
          <w:sz w:val="24"/>
          <w:szCs w:val="24"/>
        </w:rPr>
        <w:t xml:space="preserve"> with The Morton Arboretum, US </w:t>
      </w:r>
      <w:r w:rsidR="009159D4" w:rsidRPr="00EF5484">
        <w:rPr>
          <w:rFonts w:ascii="Calibri" w:hAnsi="Calibri" w:cs="Calibri"/>
          <w:sz w:val="24"/>
          <w:szCs w:val="24"/>
        </w:rPr>
        <w:t>National</w:t>
      </w:r>
      <w:r w:rsidRPr="00EF5484">
        <w:rPr>
          <w:rFonts w:ascii="Calibri" w:hAnsi="Calibri" w:cs="Calibri"/>
          <w:sz w:val="24"/>
          <w:szCs w:val="24"/>
        </w:rPr>
        <w:t xml:space="preserve"> Arboretum and The Dawes Arboretum.</w:t>
      </w:r>
      <w:r w:rsidRPr="00EF5484">
        <w:rPr>
          <w:rFonts w:ascii="Calibri" w:hAnsi="Calibri" w:cs="Calibri"/>
          <w:spacing w:val="55"/>
          <w:sz w:val="24"/>
          <w:szCs w:val="24"/>
        </w:rPr>
        <w:t xml:space="preserve"> </w:t>
      </w:r>
      <w:r w:rsidRPr="00EF5484">
        <w:rPr>
          <w:rFonts w:ascii="Calibri" w:hAnsi="Calibri" w:cs="Calibri"/>
          <w:sz w:val="24"/>
          <w:szCs w:val="24"/>
        </w:rPr>
        <w:t>As more of his colle</w:t>
      </w:r>
      <w:r w:rsidR="009159D4">
        <w:rPr>
          <w:rFonts w:ascii="Calibri" w:hAnsi="Calibri" w:cs="Calibri"/>
          <w:sz w:val="24"/>
          <w:szCs w:val="24"/>
        </w:rPr>
        <w:t>ction</w:t>
      </w:r>
      <w:r w:rsidRPr="00EF5484">
        <w:rPr>
          <w:rFonts w:ascii="Calibri" w:hAnsi="Calibri" w:cs="Calibri"/>
          <w:sz w:val="24"/>
          <w:szCs w:val="24"/>
        </w:rPr>
        <w:t xml:space="preserve"> grows, Maple Leaf Oaks will be dispersed to </w:t>
      </w:r>
      <w:proofErr w:type="gramStart"/>
      <w:r w:rsidRPr="00EF5484">
        <w:rPr>
          <w:rFonts w:ascii="Calibri" w:hAnsi="Calibri" w:cs="Calibri"/>
          <w:sz w:val="24"/>
          <w:szCs w:val="24"/>
        </w:rPr>
        <w:t>these loca</w:t>
      </w:r>
      <w:r w:rsidR="009159D4">
        <w:rPr>
          <w:rFonts w:ascii="Calibri" w:hAnsi="Calibri" w:cs="Calibri"/>
          <w:sz w:val="24"/>
          <w:szCs w:val="24"/>
        </w:rPr>
        <w:t>tion</w:t>
      </w:r>
      <w:proofErr w:type="gramEnd"/>
      <w:r w:rsidRPr="00EF5484">
        <w:rPr>
          <w:rFonts w:ascii="Calibri" w:hAnsi="Calibri" w:cs="Calibri"/>
          <w:sz w:val="24"/>
          <w:szCs w:val="24"/>
        </w:rPr>
        <w:t xml:space="preserve"> for</w:t>
      </w:r>
      <w:r w:rsidRPr="00EF5484">
        <w:rPr>
          <w:rFonts w:ascii="Calibri" w:hAnsi="Calibri" w:cs="Calibri"/>
          <w:spacing w:val="-1"/>
          <w:sz w:val="24"/>
          <w:szCs w:val="24"/>
        </w:rPr>
        <w:t xml:space="preserve"> </w:t>
      </w:r>
      <w:r w:rsidRPr="00EF5484">
        <w:rPr>
          <w:rFonts w:ascii="Calibri" w:hAnsi="Calibri" w:cs="Calibri"/>
          <w:sz w:val="24"/>
          <w:szCs w:val="24"/>
        </w:rPr>
        <w:t xml:space="preserve">further ex-situ </w:t>
      </w:r>
      <w:r w:rsidR="009159D4" w:rsidRPr="00EF5484">
        <w:rPr>
          <w:rFonts w:ascii="Calibri" w:hAnsi="Calibri" w:cs="Calibri"/>
          <w:sz w:val="24"/>
          <w:szCs w:val="24"/>
        </w:rPr>
        <w:t>conservation</w:t>
      </w:r>
      <w:r w:rsidRPr="00EF5484">
        <w:rPr>
          <w:rFonts w:ascii="Calibri" w:hAnsi="Calibri" w:cs="Calibri"/>
          <w:sz w:val="24"/>
          <w:szCs w:val="24"/>
        </w:rPr>
        <w:t xml:space="preserve"> of the species.</w:t>
      </w:r>
    </w:p>
    <w:p w14:paraId="5C38CB12" w14:textId="50CC2298" w:rsidR="00EF5484" w:rsidRPr="00EF5484" w:rsidRDefault="00EF5484" w:rsidP="00EF5484">
      <w:pPr>
        <w:kinsoku w:val="0"/>
        <w:overflowPunct w:val="0"/>
        <w:autoSpaceDE w:val="0"/>
        <w:autoSpaceDN w:val="0"/>
        <w:adjustRightInd w:val="0"/>
        <w:spacing w:before="201" w:after="0"/>
        <w:ind w:left="40" w:right="668"/>
        <w:rPr>
          <w:rFonts w:ascii="Calibri" w:hAnsi="Calibri" w:cs="Calibri"/>
          <w:sz w:val="24"/>
          <w:szCs w:val="24"/>
        </w:rPr>
      </w:pPr>
      <w:r w:rsidRPr="00EF5484">
        <w:rPr>
          <w:rFonts w:ascii="Calibri" w:hAnsi="Calibri" w:cs="Calibri"/>
          <w:sz w:val="24"/>
          <w:szCs w:val="24"/>
        </w:rPr>
        <w:t>An unending passion to</w:t>
      </w:r>
      <w:r w:rsidRPr="00EF5484">
        <w:rPr>
          <w:rFonts w:ascii="Calibri" w:hAnsi="Calibri" w:cs="Calibri"/>
          <w:spacing w:val="-1"/>
          <w:sz w:val="24"/>
          <w:szCs w:val="24"/>
        </w:rPr>
        <w:t xml:space="preserve"> </w:t>
      </w:r>
      <w:r w:rsidRPr="00EF5484">
        <w:rPr>
          <w:rFonts w:ascii="Calibri" w:hAnsi="Calibri" w:cs="Calibri"/>
          <w:sz w:val="24"/>
          <w:szCs w:val="24"/>
        </w:rPr>
        <w:t xml:space="preserve">preserve our oaks and establish ex-situ </w:t>
      </w:r>
      <w:r w:rsidR="009159D4" w:rsidRPr="00EF5484">
        <w:rPr>
          <w:rFonts w:ascii="Calibri" w:hAnsi="Calibri" w:cs="Calibri"/>
          <w:sz w:val="24"/>
          <w:szCs w:val="24"/>
        </w:rPr>
        <w:t>conservation</w:t>
      </w:r>
      <w:r w:rsidRPr="00EF5484">
        <w:rPr>
          <w:rFonts w:ascii="Calibri" w:hAnsi="Calibri" w:cs="Calibri"/>
          <w:sz w:val="24"/>
          <w:szCs w:val="24"/>
        </w:rPr>
        <w:t xml:space="preserve"> has Ryan well deserving of this award.</w:t>
      </w:r>
    </w:p>
    <w:p w14:paraId="0A8C7394" w14:textId="41E5814D" w:rsidR="00EF5484" w:rsidRPr="00EF5484" w:rsidRDefault="009159D4" w:rsidP="009159D4">
      <w:pPr>
        <w:kinsoku w:val="0"/>
        <w:overflowPunct w:val="0"/>
        <w:autoSpaceDE w:val="0"/>
        <w:autoSpaceDN w:val="0"/>
        <w:adjustRightInd w:val="0"/>
        <w:spacing w:before="200" w:after="0" w:line="240" w:lineRule="auto"/>
        <w:ind w:left="40"/>
        <w:rPr>
          <w:rFonts w:ascii="Calibri" w:hAnsi="Calibri" w:cs="Calibri"/>
          <w:sz w:val="24"/>
          <w:szCs w:val="24"/>
        </w:rPr>
      </w:pPr>
      <w:r w:rsidRPr="00EF5484">
        <w:rPr>
          <w:rFonts w:ascii="Calibri" w:hAnsi="Calibri" w:cs="Calibri"/>
          <w:sz w:val="24"/>
          <w:szCs w:val="24"/>
        </w:rPr>
        <w:t>Congratulations</w:t>
      </w:r>
      <w:r w:rsidR="00EF5484" w:rsidRPr="00EF5484">
        <w:rPr>
          <w:rFonts w:ascii="Calibri" w:hAnsi="Calibri" w:cs="Calibri"/>
          <w:sz w:val="24"/>
          <w:szCs w:val="24"/>
        </w:rPr>
        <w:t xml:space="preserve"> and thank you</w:t>
      </w:r>
      <w:r w:rsidR="00EF5484" w:rsidRPr="00EF5484">
        <w:rPr>
          <w:rFonts w:ascii="Calibri" w:hAnsi="Calibri" w:cs="Calibri"/>
          <w:spacing w:val="-1"/>
          <w:sz w:val="24"/>
          <w:szCs w:val="24"/>
        </w:rPr>
        <w:t xml:space="preserve"> </w:t>
      </w:r>
      <w:r w:rsidR="00EF5484" w:rsidRPr="00EF5484">
        <w:rPr>
          <w:rFonts w:ascii="Calibri" w:hAnsi="Calibri" w:cs="Calibri"/>
          <w:sz w:val="24"/>
          <w:szCs w:val="24"/>
        </w:rPr>
        <w:t xml:space="preserve">to Ryan for his </w:t>
      </w:r>
      <w:r w:rsidRPr="00EF5484">
        <w:rPr>
          <w:rFonts w:ascii="Calibri" w:hAnsi="Calibri" w:cs="Calibri"/>
          <w:sz w:val="24"/>
          <w:szCs w:val="24"/>
        </w:rPr>
        <w:t>dedication</w:t>
      </w:r>
      <w:r w:rsidR="00EF5484" w:rsidRPr="00EF5484">
        <w:rPr>
          <w:rFonts w:ascii="Calibri" w:hAnsi="Calibri" w:cs="Calibri"/>
          <w:sz w:val="24"/>
          <w:szCs w:val="24"/>
        </w:rPr>
        <w:t xml:space="preserve"> to arboriculture, </w:t>
      </w:r>
      <w:proofErr w:type="gramStart"/>
      <w:r w:rsidRPr="00EF5484">
        <w:rPr>
          <w:rFonts w:ascii="Calibri" w:hAnsi="Calibri" w:cs="Calibri"/>
          <w:sz w:val="24"/>
          <w:szCs w:val="24"/>
        </w:rPr>
        <w:t>conservation</w:t>
      </w:r>
      <w:proofErr w:type="gramEnd"/>
      <w:r w:rsidR="00EF5484" w:rsidRPr="00EF5484">
        <w:rPr>
          <w:rFonts w:ascii="Calibri" w:hAnsi="Calibri" w:cs="Calibri"/>
          <w:sz w:val="24"/>
          <w:szCs w:val="24"/>
        </w:rPr>
        <w:t xml:space="preserve"> and the</w:t>
      </w:r>
      <w:r>
        <w:rPr>
          <w:rFonts w:ascii="Calibri" w:hAnsi="Calibri" w:cs="Calibri"/>
          <w:sz w:val="24"/>
          <w:szCs w:val="24"/>
        </w:rPr>
        <w:t xml:space="preserve"> </w:t>
      </w:r>
      <w:r w:rsidR="00EF5484" w:rsidRPr="00EF5484">
        <w:rPr>
          <w:rFonts w:ascii="Calibri" w:hAnsi="Calibri" w:cs="Calibri"/>
          <w:sz w:val="24"/>
          <w:szCs w:val="24"/>
        </w:rPr>
        <w:t>Midwest ISA.</w:t>
      </w:r>
    </w:p>
    <w:p w14:paraId="55A91931" w14:textId="1C9E428A" w:rsidR="00EF5484" w:rsidRDefault="00EF5484" w:rsidP="00EF5484">
      <w:pPr>
        <w:rPr>
          <w:sz w:val="23"/>
          <w:szCs w:val="23"/>
        </w:rPr>
      </w:pPr>
    </w:p>
    <w:p w14:paraId="4613C087" w14:textId="5C6084B3" w:rsidR="006277F2" w:rsidRDefault="006277F2" w:rsidP="006277F2">
      <w:pPr>
        <w:jc w:val="center"/>
        <w:rPr>
          <w:b/>
          <w:bCs/>
        </w:rPr>
      </w:pPr>
      <w:r>
        <w:rPr>
          <w:b/>
          <w:bCs/>
          <w:noProof/>
        </w:rPr>
        <w:lastRenderedPageBreak/>
        <w:drawing>
          <wp:inline distT="0" distB="0" distL="0" distR="0" wp14:anchorId="7DCFAFEC" wp14:editId="3004A8D0">
            <wp:extent cx="3267075" cy="3267075"/>
            <wp:effectExtent l="0" t="0" r="9525" b="9525"/>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3267243" cy="3267243"/>
                    </a:xfrm>
                    <a:prstGeom prst="rect">
                      <a:avLst/>
                    </a:prstGeom>
                  </pic:spPr>
                </pic:pic>
              </a:graphicData>
            </a:graphic>
          </wp:inline>
        </w:drawing>
      </w:r>
    </w:p>
    <w:p w14:paraId="37532BF5" w14:textId="77777777" w:rsidR="006277F2" w:rsidRDefault="006277F2">
      <w:pPr>
        <w:rPr>
          <w:b/>
          <w:bCs/>
        </w:rPr>
      </w:pPr>
    </w:p>
    <w:p w14:paraId="440E4212" w14:textId="2139A50B" w:rsidR="009159D4" w:rsidRPr="009159D4" w:rsidRDefault="00347380">
      <w:r w:rsidRPr="009159D4">
        <w:rPr>
          <w:b/>
          <w:bCs/>
        </w:rPr>
        <w:t>PRESIDENT’S AWARD:</w:t>
      </w:r>
      <w:r w:rsidRPr="009159D4">
        <w:rPr>
          <w:i/>
          <w:iCs/>
        </w:rPr>
        <w:t xml:space="preserve">  </w:t>
      </w:r>
      <w:r w:rsidR="009159D4" w:rsidRPr="009159D4">
        <w:rPr>
          <w:b/>
          <w:bCs/>
        </w:rPr>
        <w:t>Megan Benes</w:t>
      </w:r>
    </w:p>
    <w:p w14:paraId="7DB37401" w14:textId="286F49CA" w:rsidR="00CC34DB" w:rsidRPr="009159D4" w:rsidRDefault="00347380">
      <w:r w:rsidRPr="009159D4">
        <w:t xml:space="preserve">MWISA Executive Director, Megan Benes was selected for this award by </w:t>
      </w:r>
      <w:r w:rsidR="00391535" w:rsidRPr="009159D4">
        <w:t>MWISA Chapter President Brett O’Brien as tribute to her efforts in upgrading and improving</w:t>
      </w:r>
      <w:r w:rsidR="00CC2297" w:rsidRPr="009159D4">
        <w:t xml:space="preserve"> the services offered to MWISA members. </w:t>
      </w:r>
      <w:r w:rsidR="007C681D" w:rsidRPr="009159D4">
        <w:t>The consistent delivery of a quality quarterly newsletter,</w:t>
      </w:r>
      <w:r w:rsidR="00CC34DB" w:rsidRPr="009159D4">
        <w:t xml:space="preserve"> an updated and improved website,</w:t>
      </w:r>
      <w:r w:rsidR="007C681D" w:rsidRPr="009159D4">
        <w:t xml:space="preserve"> a switch </w:t>
      </w:r>
      <w:r w:rsidR="004D50C0" w:rsidRPr="009159D4">
        <w:t>to convenient</w:t>
      </w:r>
      <w:r w:rsidR="00CC34DB" w:rsidRPr="009159D4">
        <w:t xml:space="preserve"> and secure</w:t>
      </w:r>
      <w:r w:rsidR="007C681D" w:rsidRPr="009159D4">
        <w:t xml:space="preserve"> electronic voting, are </w:t>
      </w:r>
      <w:r w:rsidR="00CC34DB" w:rsidRPr="009159D4">
        <w:t>just a</w:t>
      </w:r>
      <w:r w:rsidR="007C681D" w:rsidRPr="009159D4">
        <w:t xml:space="preserve"> few </w:t>
      </w:r>
      <w:r w:rsidR="00CC34DB" w:rsidRPr="009159D4">
        <w:t xml:space="preserve">examples </w:t>
      </w:r>
      <w:r w:rsidR="007C681D" w:rsidRPr="009159D4">
        <w:t xml:space="preserve">of the </w:t>
      </w:r>
      <w:r w:rsidR="00CC34DB" w:rsidRPr="009159D4">
        <w:t xml:space="preserve">many </w:t>
      </w:r>
      <w:r w:rsidR="00421C84" w:rsidRPr="009159D4">
        <w:t>advancements</w:t>
      </w:r>
      <w:r w:rsidR="00CC34DB" w:rsidRPr="009159D4">
        <w:t xml:space="preserve"> Megan has </w:t>
      </w:r>
      <w:r w:rsidR="00EF1722" w:rsidRPr="009159D4">
        <w:t>help bring</w:t>
      </w:r>
      <w:r w:rsidR="00CC34DB" w:rsidRPr="009159D4">
        <w:t xml:space="preserve"> to the chapter. </w:t>
      </w:r>
    </w:p>
    <w:p w14:paraId="693CAE2E" w14:textId="55C8D05A" w:rsidR="00421C84" w:rsidRPr="009159D4" w:rsidRDefault="00421C84">
      <w:r w:rsidRPr="009159D4">
        <w:t xml:space="preserve">These examples are relatively apparent to most chapter members, what they </w:t>
      </w:r>
      <w:r w:rsidR="0037468C" w:rsidRPr="009159D4">
        <w:t xml:space="preserve">may not know is the time and effort it takes to manage the functions of the chapter so that events such as TRAQ classes, tree climbing competition </w:t>
      </w:r>
      <w:r w:rsidR="0027413F" w:rsidRPr="009159D4">
        <w:t>or annual</w:t>
      </w:r>
      <w:r w:rsidR="0037468C" w:rsidRPr="009159D4">
        <w:t xml:space="preserve"> conference flow as smoothly as possible. </w:t>
      </w:r>
      <w:r w:rsidR="00EF1722" w:rsidRPr="009159D4">
        <w:t>In his</w:t>
      </w:r>
      <w:r w:rsidR="00162A91" w:rsidRPr="009159D4">
        <w:t xml:space="preserve"> past two years as President, Brett has noted </w:t>
      </w:r>
      <w:r w:rsidR="004D50C0" w:rsidRPr="009159D4">
        <w:t>Magen’s</w:t>
      </w:r>
      <w:r w:rsidR="00162A91" w:rsidRPr="009159D4">
        <w:t xml:space="preserve"> ability to </w:t>
      </w:r>
      <w:r w:rsidR="007E31E9" w:rsidRPr="009159D4">
        <w:t>unknot difficult, convoluted problems patiently and calmly</w:t>
      </w:r>
      <w:r w:rsidR="00162A91" w:rsidRPr="009159D4">
        <w:t>.</w:t>
      </w:r>
    </w:p>
    <w:p w14:paraId="0638F3BB" w14:textId="1ACAA84C" w:rsidR="00347380" w:rsidRPr="009159D4" w:rsidRDefault="007E31E9">
      <w:r w:rsidRPr="009159D4">
        <w:t>This talent was particularly evident this year with the arrival of Covid-19 and the</w:t>
      </w:r>
      <w:r w:rsidR="00505C71" w:rsidRPr="009159D4">
        <w:t xml:space="preserve"> realization of its</w:t>
      </w:r>
      <w:r w:rsidR="00AF7D19" w:rsidRPr="009159D4">
        <w:t xml:space="preserve"> negative</w:t>
      </w:r>
      <w:r w:rsidRPr="009159D4">
        <w:t xml:space="preserve"> impact on our </w:t>
      </w:r>
      <w:r w:rsidR="00505C71" w:rsidRPr="009159D4">
        <w:t xml:space="preserve">chapter’s </w:t>
      </w:r>
      <w:r w:rsidR="004D50C0" w:rsidRPr="009159D4">
        <w:t>capacity</w:t>
      </w:r>
      <w:r w:rsidR="00505C71" w:rsidRPr="009159D4">
        <w:t xml:space="preserve"> to hold a traditional on-site conference. </w:t>
      </w:r>
      <w:r w:rsidR="00917071" w:rsidRPr="009159D4">
        <w:t xml:space="preserve">As a result of her persistent efforts, Megan, in conjunction with the AAM team, </w:t>
      </w:r>
      <w:r w:rsidR="0027413F" w:rsidRPr="009159D4">
        <w:t>C</w:t>
      </w:r>
      <w:r w:rsidR="00917071" w:rsidRPr="009159D4">
        <w:t xml:space="preserve">hapter </w:t>
      </w:r>
      <w:r w:rsidR="0027413F" w:rsidRPr="009159D4">
        <w:t>B</w:t>
      </w:r>
      <w:r w:rsidR="00917071" w:rsidRPr="009159D4">
        <w:t>oard and many others</w:t>
      </w:r>
      <w:r w:rsidR="004D50C0" w:rsidRPr="009159D4">
        <w:t>,</w:t>
      </w:r>
      <w:r w:rsidR="00917071" w:rsidRPr="009159D4">
        <w:t xml:space="preserve"> has </w:t>
      </w:r>
      <w:r w:rsidR="0027413F" w:rsidRPr="009159D4">
        <w:t>been able to develop and host a virtual MWISA Conference</w:t>
      </w:r>
      <w:r w:rsidR="00AF7D19" w:rsidRPr="009159D4">
        <w:t xml:space="preserve"> on-line</w:t>
      </w:r>
      <w:r w:rsidR="0027413F" w:rsidRPr="009159D4">
        <w:t xml:space="preserve">. This achievement, a first </w:t>
      </w:r>
      <w:r w:rsidR="00AF7D19" w:rsidRPr="009159D4">
        <w:t xml:space="preserve">for our chapter, highlights her administrative skills and </w:t>
      </w:r>
      <w:r w:rsidR="004D50C0" w:rsidRPr="009159D4">
        <w:t>illustrates why she so richly deserves this award.</w:t>
      </w:r>
    </w:p>
    <w:sectPr w:rsidR="00347380" w:rsidRPr="0091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80"/>
    <w:rsid w:val="00162A91"/>
    <w:rsid w:val="0027413F"/>
    <w:rsid w:val="00347380"/>
    <w:rsid w:val="0037468C"/>
    <w:rsid w:val="00391535"/>
    <w:rsid w:val="00421C84"/>
    <w:rsid w:val="004D50C0"/>
    <w:rsid w:val="00505C71"/>
    <w:rsid w:val="006277F2"/>
    <w:rsid w:val="007C681D"/>
    <w:rsid w:val="007E31E9"/>
    <w:rsid w:val="008650AD"/>
    <w:rsid w:val="009159D4"/>
    <w:rsid w:val="00917071"/>
    <w:rsid w:val="00AF7D19"/>
    <w:rsid w:val="00CC2297"/>
    <w:rsid w:val="00CC34DB"/>
    <w:rsid w:val="00EF1722"/>
    <w:rsid w:val="00E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7F6E"/>
  <w15:chartTrackingRefBased/>
  <w15:docId w15:val="{F4DA56B7-27FD-49CA-9C16-D2859C34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O'Brien</dc:creator>
  <cp:keywords/>
  <dc:description/>
  <cp:lastModifiedBy>Megan Benes</cp:lastModifiedBy>
  <cp:revision>2</cp:revision>
  <dcterms:created xsi:type="dcterms:W3CDTF">2022-02-15T21:48:00Z</dcterms:created>
  <dcterms:modified xsi:type="dcterms:W3CDTF">2022-02-15T21:48:00Z</dcterms:modified>
</cp:coreProperties>
</file>